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E6" w:rsidRDefault="00A544E6" w:rsidP="00A544E6">
      <w:pPr>
        <w:rPr>
          <w:rFonts w:ascii="Calibri" w:hAnsi="Calibri"/>
          <w:b/>
          <w:lang w:val="ro-RO"/>
        </w:rPr>
      </w:pPr>
    </w:p>
    <w:p w:rsidR="00A544E6" w:rsidRDefault="00A544E6" w:rsidP="00A544E6">
      <w:pPr>
        <w:rPr>
          <w:rFonts w:ascii="Calibri" w:hAnsi="Calibri"/>
          <w:b/>
          <w:lang w:val="ro-RO"/>
        </w:rPr>
      </w:pPr>
    </w:p>
    <w:p w:rsidR="00A544E6" w:rsidRPr="00DC588D" w:rsidRDefault="00A544E6" w:rsidP="00A544E6">
      <w:pPr>
        <w:pStyle w:val="1"/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E5FC9">
        <w:rPr>
          <w:rFonts w:ascii="GHEA Grapalat" w:hAnsi="GHEA Grapalat" w:cs="Sylfaen"/>
          <w:b/>
          <w:sz w:val="20"/>
          <w:szCs w:val="20"/>
          <w:lang w:val="ro-RO"/>
        </w:rPr>
        <w:t xml:space="preserve">                                                                                             </w:t>
      </w:r>
      <w:r>
        <w:rPr>
          <w:rFonts w:ascii="GHEA Grapalat" w:hAnsi="GHEA Grapalat" w:cs="Sylfaen"/>
          <w:b/>
          <w:sz w:val="20"/>
          <w:szCs w:val="20"/>
          <w:lang w:val="ro-RO"/>
        </w:rPr>
        <w:t xml:space="preserve">                   </w:t>
      </w:r>
      <w:r w:rsidRPr="006E5FC9">
        <w:rPr>
          <w:rFonts w:ascii="GHEA Grapalat" w:hAnsi="GHEA Grapalat" w:cs="Sylfaen"/>
          <w:b/>
          <w:sz w:val="20"/>
          <w:szCs w:val="20"/>
          <w:lang w:val="ro-RO"/>
        </w:rPr>
        <w:t xml:space="preserve">         </w:t>
      </w:r>
      <w:r w:rsidRPr="00DC588D">
        <w:rPr>
          <w:rFonts w:ascii="GHEA Grapalat" w:hAnsi="GHEA Grapalat" w:cs="Sylfaen"/>
          <w:b/>
          <w:sz w:val="20"/>
          <w:szCs w:val="20"/>
          <w:lang w:val="hy-AM"/>
        </w:rPr>
        <w:t>Հավելված</w:t>
      </w:r>
      <w:r w:rsidRPr="00DC588D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DF07A8">
        <w:rPr>
          <w:rFonts w:ascii="GHEA Grapalat" w:hAnsi="GHEA Grapalat"/>
          <w:b/>
          <w:sz w:val="20"/>
          <w:szCs w:val="20"/>
          <w:lang w:val="ro-RO"/>
        </w:rPr>
        <w:t>N</w:t>
      </w:r>
      <w:r w:rsidRPr="00DC588D">
        <w:rPr>
          <w:rFonts w:ascii="GHEA Grapalat" w:hAnsi="GHEA Grapalat"/>
          <w:b/>
          <w:sz w:val="20"/>
          <w:szCs w:val="20"/>
          <w:lang w:val="hy-AM"/>
        </w:rPr>
        <w:t>1</w:t>
      </w:r>
    </w:p>
    <w:p w:rsidR="00A544E6" w:rsidRPr="00123726" w:rsidRDefault="00A544E6" w:rsidP="00A544E6">
      <w:pPr>
        <w:pStyle w:val="1"/>
        <w:spacing w:after="0" w:line="240" w:lineRule="auto"/>
        <w:jc w:val="right"/>
        <w:rPr>
          <w:b/>
          <w:position w:val="16"/>
          <w:lang w:val="hy-AM"/>
        </w:rPr>
      </w:pPr>
      <w:r w:rsidRPr="00094D72"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                                        </w:t>
      </w:r>
    </w:p>
    <w:p w:rsidR="00A544E6" w:rsidRPr="00E53FFB" w:rsidRDefault="00A544E6" w:rsidP="00A544E6">
      <w:pPr>
        <w:pStyle w:val="1"/>
        <w:spacing w:after="0" w:line="240" w:lineRule="auto"/>
        <w:rPr>
          <w:b/>
          <w:position w:val="16"/>
          <w:lang w:val="hy-AM"/>
        </w:rPr>
      </w:pPr>
    </w:p>
    <w:p w:rsidR="00A544E6" w:rsidRPr="00802451" w:rsidRDefault="00A544E6" w:rsidP="00A544E6">
      <w:pPr>
        <w:pStyle w:val="1"/>
        <w:spacing w:after="0" w:line="240" w:lineRule="auto"/>
        <w:rPr>
          <w:rFonts w:ascii="GHEA Grapalat" w:hAnsi="GHEA Grapalat"/>
          <w:b/>
          <w:position w:val="16"/>
          <w:sz w:val="20"/>
          <w:szCs w:val="20"/>
          <w:lang w:val="hy-AM"/>
        </w:rPr>
      </w:pPr>
      <w:r w:rsidRPr="00802451">
        <w:rPr>
          <w:rFonts w:ascii="GHEA Grapalat" w:hAnsi="GHEA Grapalat" w:cs="Sylfaen"/>
          <w:b/>
          <w:position w:val="16"/>
          <w:sz w:val="20"/>
          <w:szCs w:val="20"/>
          <w:lang w:val="ro-RO"/>
        </w:rPr>
        <w:t xml:space="preserve">   </w:t>
      </w:r>
      <w:r w:rsidRPr="00802451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&lt;&lt;Ապարան</w:t>
      </w:r>
      <w:r w:rsidRPr="00802451">
        <w:rPr>
          <w:rFonts w:ascii="GHEA Grapalat" w:hAnsi="GHEA Grapalat"/>
          <w:b/>
          <w:position w:val="16"/>
          <w:sz w:val="20"/>
          <w:szCs w:val="20"/>
          <w:lang w:val="hy-AM"/>
        </w:rPr>
        <w:t xml:space="preserve"> </w:t>
      </w:r>
      <w:r w:rsidRPr="00802451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համայնքի</w:t>
      </w:r>
      <w:r w:rsidRPr="00802451">
        <w:rPr>
          <w:rFonts w:ascii="GHEA Grapalat" w:hAnsi="GHEA Grapalat"/>
          <w:b/>
          <w:position w:val="16"/>
          <w:sz w:val="20"/>
          <w:szCs w:val="20"/>
          <w:lang w:val="hy-AM"/>
        </w:rPr>
        <w:t xml:space="preserve"> </w:t>
      </w:r>
      <w:r w:rsidRPr="00802451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Արագածի</w:t>
      </w:r>
      <w:r w:rsidRPr="00802451">
        <w:rPr>
          <w:rFonts w:ascii="GHEA Grapalat" w:hAnsi="GHEA Grapalat"/>
          <w:b/>
          <w:position w:val="16"/>
          <w:sz w:val="20"/>
          <w:szCs w:val="20"/>
          <w:lang w:val="hy-AM"/>
        </w:rPr>
        <w:t xml:space="preserve"> </w:t>
      </w:r>
      <w:r w:rsidRPr="00802451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առողջության</w:t>
      </w:r>
      <w:r w:rsidRPr="00802451">
        <w:rPr>
          <w:rFonts w:ascii="GHEA Grapalat" w:hAnsi="GHEA Grapalat"/>
          <w:b/>
          <w:position w:val="16"/>
          <w:sz w:val="20"/>
          <w:szCs w:val="20"/>
          <w:lang w:val="hy-AM"/>
        </w:rPr>
        <w:t xml:space="preserve"> </w:t>
      </w:r>
      <w:r w:rsidRPr="00802451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կենտրոն</w:t>
      </w:r>
      <w:r w:rsidRPr="00802451">
        <w:rPr>
          <w:rFonts w:ascii="GHEA Grapalat" w:hAnsi="GHEA Grapalat"/>
          <w:b/>
          <w:position w:val="16"/>
          <w:sz w:val="20"/>
          <w:szCs w:val="20"/>
          <w:lang w:val="hy-AM"/>
        </w:rPr>
        <w:t xml:space="preserve">&gt;&gt; </w:t>
      </w:r>
      <w:r w:rsidRPr="00802451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ՀՈԱԿ</w:t>
      </w:r>
      <w:r w:rsidRPr="00802451">
        <w:rPr>
          <w:rFonts w:ascii="GHEA Grapalat" w:hAnsi="GHEA Grapalat" w:cs="Calibri"/>
          <w:b/>
          <w:position w:val="16"/>
          <w:sz w:val="20"/>
          <w:szCs w:val="20"/>
          <w:lang w:val="hy-AM"/>
        </w:rPr>
        <w:t xml:space="preserve"> </w:t>
      </w:r>
      <w:r w:rsidRPr="00802451">
        <w:rPr>
          <w:rFonts w:ascii="GHEA Grapalat" w:hAnsi="GHEA Grapalat"/>
          <w:b/>
          <w:position w:val="16"/>
          <w:sz w:val="20"/>
          <w:szCs w:val="20"/>
          <w:lang w:val="hy-AM"/>
        </w:rPr>
        <w:t xml:space="preserve"> </w:t>
      </w:r>
      <w:r w:rsidRPr="00802451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աշխատակիցների</w:t>
      </w:r>
    </w:p>
    <w:p w:rsidR="00A544E6" w:rsidRPr="00802451" w:rsidRDefault="00A544E6" w:rsidP="00A544E6">
      <w:pPr>
        <w:pStyle w:val="1"/>
        <w:spacing w:after="0" w:line="240" w:lineRule="auto"/>
        <w:rPr>
          <w:rFonts w:ascii="GHEA Grapalat" w:hAnsi="GHEA Grapalat"/>
          <w:b/>
          <w:position w:val="16"/>
          <w:sz w:val="20"/>
          <w:szCs w:val="20"/>
          <w:lang w:val="hy-AM"/>
        </w:rPr>
      </w:pPr>
      <w:r w:rsidRPr="00802451">
        <w:rPr>
          <w:rFonts w:ascii="GHEA Grapalat" w:hAnsi="GHEA Grapalat" w:cs="Sylfaen"/>
          <w:b/>
          <w:position w:val="16"/>
          <w:sz w:val="20"/>
          <w:szCs w:val="20"/>
          <w:lang w:val="ro-RO"/>
        </w:rPr>
        <w:t xml:space="preserve">             </w:t>
      </w:r>
      <w:r w:rsidRPr="00802451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2025 թ. թվաքանակը</w:t>
      </w:r>
      <w:r w:rsidRPr="00802451">
        <w:rPr>
          <w:rFonts w:ascii="GHEA Grapalat" w:hAnsi="GHEA Grapalat"/>
          <w:b/>
          <w:position w:val="16"/>
          <w:sz w:val="20"/>
          <w:szCs w:val="20"/>
          <w:lang w:val="hy-AM"/>
        </w:rPr>
        <w:t xml:space="preserve">, </w:t>
      </w:r>
      <w:r w:rsidRPr="00802451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հաստիքացուցակը</w:t>
      </w:r>
      <w:r w:rsidRPr="00802451">
        <w:rPr>
          <w:rFonts w:ascii="GHEA Grapalat" w:hAnsi="GHEA Grapalat"/>
          <w:b/>
          <w:position w:val="16"/>
          <w:sz w:val="20"/>
          <w:szCs w:val="20"/>
          <w:lang w:val="hy-AM"/>
        </w:rPr>
        <w:t xml:space="preserve"> </w:t>
      </w:r>
      <w:r w:rsidRPr="00802451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և</w:t>
      </w:r>
      <w:r w:rsidRPr="00802451">
        <w:rPr>
          <w:rFonts w:ascii="GHEA Grapalat" w:hAnsi="GHEA Grapalat"/>
          <w:b/>
          <w:position w:val="16"/>
          <w:sz w:val="20"/>
          <w:szCs w:val="20"/>
          <w:lang w:val="hy-AM"/>
        </w:rPr>
        <w:t xml:space="preserve"> </w:t>
      </w:r>
      <w:r w:rsidRPr="00802451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պաշտոնային</w:t>
      </w:r>
      <w:r w:rsidRPr="00802451">
        <w:rPr>
          <w:rFonts w:ascii="GHEA Grapalat" w:hAnsi="GHEA Grapalat"/>
          <w:b/>
          <w:position w:val="16"/>
          <w:sz w:val="20"/>
          <w:szCs w:val="20"/>
          <w:lang w:val="hy-AM"/>
        </w:rPr>
        <w:t xml:space="preserve"> </w:t>
      </w:r>
      <w:r w:rsidRPr="00802451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դրույքաչափերը</w:t>
      </w: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4103"/>
        <w:gridCol w:w="873"/>
        <w:gridCol w:w="899"/>
        <w:gridCol w:w="1319"/>
        <w:gridCol w:w="1340"/>
      </w:tblGrid>
      <w:tr w:rsidR="00A544E6" w:rsidRPr="00802451" w:rsidTr="00616C60"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N</w:t>
            </w: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Հաստիքի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Աշխատ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թվաքա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Հաստիք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միավոր</w:t>
            </w:r>
            <w:proofErr w:type="spellEnd"/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Մեկ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միավորի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դրույքաչափը</w:t>
            </w:r>
            <w:proofErr w:type="spellEnd"/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Հաստիքա</w:t>
            </w:r>
            <w:proofErr w:type="spellEnd"/>
          </w:p>
          <w:p w:rsidR="00A544E6" w:rsidRPr="00802451" w:rsidRDefault="00A544E6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վճար</w:t>
            </w:r>
            <w:proofErr w:type="spellEnd"/>
          </w:p>
        </w:tc>
      </w:tr>
      <w:tr w:rsidR="00A544E6" w:rsidRPr="00802451" w:rsidTr="00616C60">
        <w:tc>
          <w:tcPr>
            <w:tcW w:w="3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Առողջութ</w:t>
            </w: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յան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կենտրոնի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տնօրեն</w:t>
            </w:r>
            <w:proofErr w:type="spellEnd"/>
          </w:p>
        </w:tc>
        <w:tc>
          <w:tcPr>
            <w:tcW w:w="8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260000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260000</w:t>
            </w:r>
          </w:p>
        </w:tc>
      </w:tr>
      <w:tr w:rsidR="00A544E6" w:rsidRPr="00802451" w:rsidTr="00616C60">
        <w:tc>
          <w:tcPr>
            <w:tcW w:w="39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Բժիշկ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ստոմատոլոգ</w:t>
            </w:r>
            <w:proofErr w:type="spellEnd"/>
          </w:p>
        </w:tc>
        <w:tc>
          <w:tcPr>
            <w:tcW w:w="87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0,5</w:t>
            </w:r>
          </w:p>
        </w:tc>
        <w:tc>
          <w:tcPr>
            <w:tcW w:w="1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120000</w:t>
            </w: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60000</w:t>
            </w:r>
          </w:p>
        </w:tc>
      </w:tr>
      <w:tr w:rsidR="00A544E6" w:rsidRPr="00802451" w:rsidTr="00616C60">
        <w:tc>
          <w:tcPr>
            <w:tcW w:w="39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4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Բժիշկ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ստոմատոլոգ</w:t>
            </w:r>
            <w:proofErr w:type="spellEnd"/>
          </w:p>
        </w:tc>
        <w:tc>
          <w:tcPr>
            <w:tcW w:w="87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0,5</w:t>
            </w:r>
          </w:p>
        </w:tc>
        <w:tc>
          <w:tcPr>
            <w:tcW w:w="1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120.000</w:t>
            </w: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60.000</w:t>
            </w:r>
          </w:p>
        </w:tc>
      </w:tr>
      <w:tr w:rsidR="00A544E6" w:rsidRPr="00802451" w:rsidTr="00616C60">
        <w:tc>
          <w:tcPr>
            <w:tcW w:w="3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4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Ընտանեկան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բժիշկ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թերապևտ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87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0,97</w:t>
            </w:r>
          </w:p>
        </w:tc>
        <w:tc>
          <w:tcPr>
            <w:tcW w:w="1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410.769</w:t>
            </w: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398.446</w:t>
            </w:r>
          </w:p>
        </w:tc>
      </w:tr>
      <w:tr w:rsidR="00A544E6" w:rsidRPr="00802451" w:rsidTr="00616C60">
        <w:tc>
          <w:tcPr>
            <w:tcW w:w="3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4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Ընտանեկան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բժիշկ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մանկաբույժ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87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0,97</w:t>
            </w:r>
          </w:p>
        </w:tc>
        <w:tc>
          <w:tcPr>
            <w:tcW w:w="1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410.615</w:t>
            </w: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398.297</w:t>
            </w:r>
          </w:p>
        </w:tc>
      </w:tr>
      <w:tr w:rsidR="00A544E6" w:rsidRPr="00802451" w:rsidTr="00616C60">
        <w:trPr>
          <w:trHeight w:val="236"/>
        </w:trPr>
        <w:tc>
          <w:tcPr>
            <w:tcW w:w="397" w:type="dxa"/>
            <w:tcBorders>
              <w:left w:val="double" w:sz="4" w:space="0" w:color="auto"/>
              <w:right w:val="double" w:sz="4" w:space="0" w:color="auto"/>
            </w:tcBorders>
          </w:tcPr>
          <w:p w:rsidR="00A544E6" w:rsidRPr="00802451" w:rsidRDefault="00A544E6" w:rsidP="00616C60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4103" w:type="dxa"/>
            <w:tcBorders>
              <w:left w:val="double" w:sz="4" w:space="0" w:color="auto"/>
              <w:right w:val="double" w:sz="4" w:space="0" w:color="auto"/>
            </w:tcBorders>
          </w:tcPr>
          <w:p w:rsidR="00A544E6" w:rsidRPr="00802451" w:rsidRDefault="00A544E6" w:rsidP="00616C60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Թերապևտիկ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կաբինետի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բուժքույր</w:t>
            </w:r>
            <w:proofErr w:type="spellEnd"/>
          </w:p>
        </w:tc>
        <w:tc>
          <w:tcPr>
            <w:tcW w:w="873" w:type="dxa"/>
            <w:tcBorders>
              <w:left w:val="double" w:sz="4" w:space="0" w:color="auto"/>
              <w:right w:val="double" w:sz="4" w:space="0" w:color="auto"/>
            </w:tcBorders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left w:val="double" w:sz="4" w:space="0" w:color="auto"/>
              <w:right w:val="double" w:sz="4" w:space="0" w:color="auto"/>
            </w:tcBorders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1,25</w:t>
            </w:r>
          </w:p>
        </w:tc>
        <w:tc>
          <w:tcPr>
            <w:tcW w:w="1319" w:type="dxa"/>
            <w:tcBorders>
              <w:left w:val="double" w:sz="4" w:space="0" w:color="auto"/>
              <w:right w:val="double" w:sz="4" w:space="0" w:color="auto"/>
            </w:tcBorders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112.000</w:t>
            </w: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140.000</w:t>
            </w:r>
          </w:p>
        </w:tc>
      </w:tr>
      <w:tr w:rsidR="00A544E6" w:rsidRPr="00802451" w:rsidTr="00616C60">
        <w:tc>
          <w:tcPr>
            <w:tcW w:w="3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4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Մանկական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կաբինետի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բուժքույր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7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1,08</w:t>
            </w:r>
          </w:p>
        </w:tc>
        <w:tc>
          <w:tcPr>
            <w:tcW w:w="1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112.000</w:t>
            </w: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120.960</w:t>
            </w:r>
          </w:p>
        </w:tc>
      </w:tr>
      <w:tr w:rsidR="00A544E6" w:rsidRPr="00802451" w:rsidTr="00616C60">
        <w:tc>
          <w:tcPr>
            <w:tcW w:w="3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4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Լաբորանտ</w:t>
            </w:r>
            <w:proofErr w:type="spellEnd"/>
          </w:p>
        </w:tc>
        <w:tc>
          <w:tcPr>
            <w:tcW w:w="87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0,5</w:t>
            </w:r>
          </w:p>
        </w:tc>
        <w:tc>
          <w:tcPr>
            <w:tcW w:w="1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110.000</w:t>
            </w: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55.000</w:t>
            </w:r>
          </w:p>
        </w:tc>
      </w:tr>
      <w:tr w:rsidR="00A544E6" w:rsidRPr="00802451" w:rsidTr="00616C60">
        <w:tc>
          <w:tcPr>
            <w:tcW w:w="3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4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Ծաղկաշենի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</w:rPr>
              <w:t xml:space="preserve">  Բ. Մ. Կ.</w:t>
            </w:r>
          </w:p>
        </w:tc>
        <w:tc>
          <w:tcPr>
            <w:tcW w:w="87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104.000</w:t>
            </w: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104.000</w:t>
            </w:r>
          </w:p>
        </w:tc>
      </w:tr>
      <w:tr w:rsidR="00A544E6" w:rsidRPr="00802451" w:rsidTr="00616C60">
        <w:tc>
          <w:tcPr>
            <w:tcW w:w="3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4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Վարդենուտի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</w:rPr>
              <w:t xml:space="preserve">  Բ. Մ. Կ.</w:t>
            </w:r>
          </w:p>
        </w:tc>
        <w:tc>
          <w:tcPr>
            <w:tcW w:w="87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104.000</w:t>
            </w: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104.000</w:t>
            </w:r>
          </w:p>
        </w:tc>
      </w:tr>
      <w:tr w:rsidR="00A544E6" w:rsidRPr="00802451" w:rsidTr="00616C60">
        <w:tc>
          <w:tcPr>
            <w:tcW w:w="3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4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Արայի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ի</w:t>
            </w:r>
            <w:r w:rsidRPr="00802451">
              <w:rPr>
                <w:rFonts w:ascii="GHEA Grapalat" w:hAnsi="GHEA Grapalat"/>
                <w:b/>
                <w:sz w:val="18"/>
                <w:szCs w:val="18"/>
              </w:rPr>
              <w:t xml:space="preserve">  Բ</w:t>
            </w: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. </w:t>
            </w:r>
            <w:r w:rsidRPr="00802451">
              <w:rPr>
                <w:rFonts w:ascii="GHEA Grapalat" w:hAnsi="GHEA Grapalat"/>
                <w:b/>
                <w:sz w:val="18"/>
                <w:szCs w:val="18"/>
              </w:rPr>
              <w:t>Մ</w:t>
            </w: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.</w:t>
            </w:r>
            <w:r w:rsidRPr="00802451">
              <w:rPr>
                <w:rFonts w:ascii="GHEA Grapalat" w:hAnsi="GHEA Grapalat"/>
                <w:b/>
                <w:sz w:val="18"/>
                <w:szCs w:val="18"/>
              </w:rPr>
              <w:t xml:space="preserve"> Կ</w:t>
            </w: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87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0.75</w:t>
            </w:r>
          </w:p>
        </w:tc>
        <w:tc>
          <w:tcPr>
            <w:tcW w:w="1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104.000</w:t>
            </w: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78.000</w:t>
            </w:r>
          </w:p>
        </w:tc>
      </w:tr>
      <w:tr w:rsidR="00A544E6" w:rsidRPr="00802451" w:rsidTr="00616C60">
        <w:tc>
          <w:tcPr>
            <w:tcW w:w="3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410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Դպրոցական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</w:rPr>
              <w:t xml:space="preserve"> բ</w:t>
            </w:r>
            <w:r w:rsidRPr="0080245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ուժքույր</w:t>
            </w: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0,87</w:t>
            </w:r>
          </w:p>
        </w:tc>
        <w:tc>
          <w:tcPr>
            <w:tcW w:w="131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112.000</w:t>
            </w:r>
          </w:p>
        </w:tc>
        <w:tc>
          <w:tcPr>
            <w:tcW w:w="1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97.440</w:t>
            </w:r>
          </w:p>
        </w:tc>
      </w:tr>
      <w:tr w:rsidR="00A544E6" w:rsidRPr="00802451" w:rsidTr="00616C60">
        <w:tc>
          <w:tcPr>
            <w:tcW w:w="3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41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Հաշվապահ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182.000</w:t>
            </w:r>
          </w:p>
        </w:tc>
        <w:tc>
          <w:tcPr>
            <w:tcW w:w="13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182.000</w:t>
            </w:r>
          </w:p>
        </w:tc>
      </w:tr>
      <w:tr w:rsidR="00A544E6" w:rsidRPr="00802451" w:rsidTr="00616C60">
        <w:tc>
          <w:tcPr>
            <w:tcW w:w="3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4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Համակարգչային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օպերատոր</w:t>
            </w:r>
            <w:proofErr w:type="spellEnd"/>
          </w:p>
        </w:tc>
        <w:tc>
          <w:tcPr>
            <w:tcW w:w="87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0,8</w:t>
            </w:r>
          </w:p>
        </w:tc>
        <w:tc>
          <w:tcPr>
            <w:tcW w:w="1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 xml:space="preserve">   125.000</w:t>
            </w: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 xml:space="preserve">   100.0</w:t>
            </w: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00</w:t>
            </w:r>
          </w:p>
        </w:tc>
      </w:tr>
      <w:tr w:rsidR="00A544E6" w:rsidRPr="00802451" w:rsidTr="00616C60">
        <w:tc>
          <w:tcPr>
            <w:tcW w:w="3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4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Տնտեսվար</w:t>
            </w:r>
            <w:proofErr w:type="spellEnd"/>
          </w:p>
        </w:tc>
        <w:tc>
          <w:tcPr>
            <w:tcW w:w="87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0,45</w:t>
            </w:r>
          </w:p>
        </w:tc>
        <w:tc>
          <w:tcPr>
            <w:tcW w:w="1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110..000</w:t>
            </w: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49.5</w:t>
            </w:r>
            <w:r w:rsidRPr="00802451">
              <w:rPr>
                <w:rFonts w:ascii="GHEA Grapalat" w:hAnsi="GHEA Grapalat"/>
                <w:b/>
                <w:sz w:val="18"/>
                <w:szCs w:val="18"/>
              </w:rPr>
              <w:t>00</w:t>
            </w:r>
          </w:p>
        </w:tc>
      </w:tr>
      <w:tr w:rsidR="00A544E6" w:rsidRPr="00802451" w:rsidTr="00616C60">
        <w:tc>
          <w:tcPr>
            <w:tcW w:w="3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410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Ավտովարորդ</w:t>
            </w:r>
          </w:p>
        </w:tc>
        <w:tc>
          <w:tcPr>
            <w:tcW w:w="87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0.45</w:t>
            </w:r>
          </w:p>
        </w:tc>
        <w:tc>
          <w:tcPr>
            <w:tcW w:w="1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110.000</w:t>
            </w: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49.500</w:t>
            </w:r>
          </w:p>
        </w:tc>
      </w:tr>
      <w:tr w:rsidR="00A544E6" w:rsidRPr="00802451" w:rsidTr="00616C60">
        <w:tc>
          <w:tcPr>
            <w:tcW w:w="3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4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Ս</w:t>
            </w: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անիտար</w:t>
            </w:r>
            <w:proofErr w:type="spellEnd"/>
          </w:p>
        </w:tc>
        <w:tc>
          <w:tcPr>
            <w:tcW w:w="87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104.000</w:t>
            </w: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80245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104.000</w:t>
            </w:r>
          </w:p>
        </w:tc>
      </w:tr>
      <w:tr w:rsidR="00A544E6" w:rsidRPr="00802451" w:rsidTr="00616C60">
        <w:tc>
          <w:tcPr>
            <w:tcW w:w="45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  <w:proofErr w:type="spellEnd"/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՝</w:t>
            </w:r>
          </w:p>
        </w:tc>
        <w:tc>
          <w:tcPr>
            <w:tcW w:w="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</w:rPr>
              <w:t>17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14,09</w:t>
            </w: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44E6" w:rsidRPr="00802451" w:rsidRDefault="00A544E6" w:rsidP="00616C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024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2.361.143</w:t>
            </w:r>
          </w:p>
        </w:tc>
      </w:tr>
    </w:tbl>
    <w:p w:rsidR="00A544E6" w:rsidRDefault="00A544E6" w:rsidP="00A544E6">
      <w:pPr>
        <w:pStyle w:val="1"/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A544E6" w:rsidRDefault="00A544E6" w:rsidP="00A544E6">
      <w:pPr>
        <w:pStyle w:val="1"/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A544E6" w:rsidRDefault="00A544E6" w:rsidP="00A544E6">
      <w:pPr>
        <w:pStyle w:val="1"/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en-US"/>
        </w:rPr>
      </w:pPr>
    </w:p>
    <w:p w:rsidR="00A544E6" w:rsidRDefault="00A544E6" w:rsidP="00A544E6">
      <w:pPr>
        <w:pStyle w:val="1"/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en-US"/>
        </w:rPr>
      </w:pPr>
    </w:p>
    <w:p w:rsidR="00A544E6" w:rsidRDefault="00A544E6" w:rsidP="00A544E6">
      <w:pPr>
        <w:pStyle w:val="1"/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en-US"/>
        </w:rPr>
      </w:pPr>
    </w:p>
    <w:p w:rsidR="00A544E6" w:rsidRDefault="00A544E6" w:rsidP="00A544E6">
      <w:pPr>
        <w:pStyle w:val="1"/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en-US"/>
        </w:rPr>
      </w:pPr>
    </w:p>
    <w:p w:rsidR="00A544E6" w:rsidRDefault="00A544E6" w:rsidP="00A544E6">
      <w:pPr>
        <w:pStyle w:val="1"/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en-US"/>
        </w:rPr>
      </w:pPr>
    </w:p>
    <w:p w:rsidR="00A544E6" w:rsidRDefault="00A544E6" w:rsidP="00A544E6">
      <w:pPr>
        <w:pStyle w:val="1"/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en-US"/>
        </w:rPr>
      </w:pPr>
    </w:p>
    <w:p w:rsidR="002976E6" w:rsidRDefault="002976E6">
      <w:bookmarkStart w:id="0" w:name="_GoBack"/>
      <w:bookmarkEnd w:id="0"/>
    </w:p>
    <w:sectPr w:rsidR="00297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B1"/>
    <w:rsid w:val="002976E6"/>
    <w:rsid w:val="00424AB1"/>
    <w:rsid w:val="00A5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A544E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A544E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Arm</cp:lastModifiedBy>
  <cp:revision>2</cp:revision>
  <dcterms:created xsi:type="dcterms:W3CDTF">2025-04-15T06:04:00Z</dcterms:created>
  <dcterms:modified xsi:type="dcterms:W3CDTF">2025-04-15T06:04:00Z</dcterms:modified>
</cp:coreProperties>
</file>