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42" w:rsidRPr="00BB23AA" w:rsidRDefault="002B1C42" w:rsidP="002B1C42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2B1C42" w:rsidRPr="00BB23AA" w:rsidRDefault="002B1C42" w:rsidP="002B1C42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Ապարան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2B1C42" w:rsidRPr="00BB23AA" w:rsidRDefault="002B1C42" w:rsidP="002B1C42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</w:t>
      </w:r>
      <w:r>
        <w:rPr>
          <w:rFonts w:ascii="GHEA Grapalat" w:hAnsi="GHEA Grapalat" w:cs="Sylfaen"/>
          <w:b/>
          <w:sz w:val="20"/>
          <w:szCs w:val="20"/>
          <w:lang w:val="hy-AM"/>
        </w:rPr>
        <w:t>19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»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մարտի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202</w:t>
      </w:r>
      <w:r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2B1C42" w:rsidRPr="00BB23AA" w:rsidRDefault="002B1C42" w:rsidP="002B1C42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2B1C42" w:rsidRDefault="002B1C42" w:rsidP="002B1C42">
      <w:pPr>
        <w:jc w:val="right"/>
        <w:rPr>
          <w:rFonts w:ascii="GHEA Grapalat" w:hAnsi="GHEA Grapalat" w:cs="Sylfaen"/>
          <w:b/>
          <w:lang w:val="hy-AM"/>
        </w:rPr>
      </w:pPr>
    </w:p>
    <w:p w:rsidR="002B1C42" w:rsidRPr="004C13F4" w:rsidRDefault="002B1C42" w:rsidP="002B1C42">
      <w:pPr>
        <w:autoSpaceDE w:val="0"/>
        <w:autoSpaceDN w:val="0"/>
        <w:adjustRightInd w:val="0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  <w:r>
        <w:rPr>
          <w:rFonts w:ascii="GHEA Grapalat" w:hAnsi="GHEA Grapalat" w:cs="Sylfaen"/>
          <w:b/>
          <w:bCs/>
          <w:lang w:val="hy-AM" w:eastAsia="en-US"/>
        </w:rPr>
        <w:t xml:space="preserve">ԱՊԱՐԱՆ </w:t>
      </w:r>
      <w:r w:rsidRPr="00972BD6">
        <w:rPr>
          <w:rFonts w:ascii="GHEA Grapalat" w:hAnsi="GHEA Grapalat" w:cs="Sylfaen"/>
          <w:b/>
          <w:bCs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lang w:val="hy-AM" w:eastAsia="en-US"/>
        </w:rPr>
        <w:t xml:space="preserve"> ՄԱՍԻՆ ԻՐԱԶԵԿՈՒՄՆԵՐԻ ԳՐԱՆՑԱՄԱՏՅԱՆԻ ՁԵՎ</w:t>
      </w: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Pr="00482F58" w:rsidRDefault="002B1C42" w:rsidP="002B1C42">
      <w:pPr>
        <w:autoSpaceDE w:val="0"/>
        <w:autoSpaceDN w:val="0"/>
        <w:adjustRightInd w:val="0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2B1C42" w:rsidRPr="00482F58" w:rsidRDefault="002B1C42" w:rsidP="002B1C42">
      <w:pPr>
        <w:tabs>
          <w:tab w:val="left" w:pos="3828"/>
        </w:tabs>
        <w:autoSpaceDE w:val="0"/>
        <w:autoSpaceDN w:val="0"/>
        <w:adjustRightInd w:val="0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2B1C42" w:rsidRPr="00482F58" w:rsidRDefault="002B1C42" w:rsidP="002B1C42">
      <w:pPr>
        <w:autoSpaceDE w:val="0"/>
        <w:autoSpaceDN w:val="0"/>
        <w:adjustRightInd w:val="0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2B1C42" w:rsidRDefault="002B1C42" w:rsidP="002B1C42">
      <w:pPr>
        <w:autoSpaceDE w:val="0"/>
        <w:autoSpaceDN w:val="0"/>
        <w:adjustRightInd w:val="0"/>
        <w:ind w:left="567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  <w:r w:rsidRPr="00482F58">
        <w:rPr>
          <w:rFonts w:ascii="GHEA Grapalat" w:eastAsiaTheme="minorHAnsi" w:hAnsi="GHEA Grapalat" w:cs="Sylfaen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Pr="008224F4" w:rsidRDefault="002B1C42" w:rsidP="002B1C42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B1C42" w:rsidRPr="004C13F4" w:rsidRDefault="002B1C42" w:rsidP="002B1C42">
      <w:pPr>
        <w:autoSpaceDE w:val="0"/>
        <w:autoSpaceDN w:val="0"/>
        <w:adjustRightInd w:val="0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2B1C42" w:rsidRPr="002B1C42" w:rsidRDefault="002B1C42" w:rsidP="002B1C42">
      <w:pPr>
        <w:autoSpaceDE w:val="0"/>
        <w:autoSpaceDN w:val="0"/>
        <w:adjustRightInd w:val="0"/>
        <w:jc w:val="center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en-US" w:eastAsia="en-US"/>
        </w:rPr>
        <w:sectPr w:rsidR="002B1C42" w:rsidRPr="002B1C42" w:rsidSect="002B1C42">
          <w:pgSz w:w="11906" w:h="16838"/>
          <w:pgMar w:top="709" w:right="851" w:bottom="0" w:left="709" w:header="709" w:footer="709" w:gutter="0"/>
          <w:cols w:space="708"/>
          <w:docGrid w:linePitch="360"/>
        </w:sectPr>
      </w:pPr>
    </w:p>
    <w:p w:rsidR="002B1C42" w:rsidRPr="002B1C42" w:rsidRDefault="002B1C42" w:rsidP="002B1C42">
      <w:pPr>
        <w:autoSpaceDE w:val="0"/>
        <w:autoSpaceDN w:val="0"/>
        <w:adjustRightInd w:val="0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en-US" w:eastAsia="en-US"/>
        </w:rPr>
      </w:pPr>
    </w:p>
    <w:tbl>
      <w:tblPr>
        <w:tblStyle w:val="a3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2B1C42" w:rsidRPr="00DC1F10" w:rsidTr="00377932">
        <w:trPr>
          <w:trHeight w:val="434"/>
        </w:trPr>
        <w:tc>
          <w:tcPr>
            <w:tcW w:w="14317" w:type="dxa"/>
            <w:gridSpan w:val="11"/>
          </w:tcPr>
          <w:p w:rsidR="002B1C42" w:rsidRPr="007C62EC" w:rsidRDefault="002B1C42" w:rsidP="00377932">
            <w:pPr>
              <w:jc w:val="center"/>
              <w:rPr>
                <w:rFonts w:ascii="GHEA Grapalat" w:hAnsi="GHEA Grapalat"/>
                <w:b/>
                <w:strike/>
                <w:color w:val="FF000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lang w:val="hy-AM"/>
              </w:rPr>
              <w:t>անցկացման ն</w:t>
            </w:r>
            <w:r w:rsidRPr="007C62EC">
              <w:rPr>
                <w:rFonts w:ascii="GHEA Grapalat" w:hAnsi="GHEA Grapalat"/>
                <w:b/>
                <w:lang w:val="hy-AM"/>
              </w:rPr>
              <w:t xml:space="preserve">երկայացված իրազեկման և հավաքի </w:t>
            </w:r>
            <w:r w:rsidRPr="007C62EC">
              <w:rPr>
                <w:rFonts w:ascii="GHEA Grapalat" w:hAnsi="GHEA Grapalat" w:cs="Sylfaen"/>
                <w:b/>
                <w:lang w:val="hy-AM"/>
              </w:rPr>
              <w:t>վերաբերյալ</w:t>
            </w:r>
            <w:r w:rsidRPr="007C62EC">
              <w:rPr>
                <w:rFonts w:ascii="GHEA Grapalat" w:hAnsi="GHEA Grapalat"/>
                <w:b/>
                <w:lang w:val="hy-AM"/>
              </w:rPr>
              <w:t xml:space="preserve"> տեղեկություններ</w:t>
            </w:r>
          </w:p>
        </w:tc>
      </w:tr>
      <w:tr w:rsidR="002B1C42" w:rsidRPr="004C13F4" w:rsidTr="00377932">
        <w:tc>
          <w:tcPr>
            <w:tcW w:w="567" w:type="dxa"/>
          </w:tcPr>
          <w:p w:rsidR="002B1C42" w:rsidRPr="007C62EC" w:rsidRDefault="002B1C42" w:rsidP="00377932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2B1C42" w:rsidRPr="008B6303" w:rsidRDefault="002B1C42" w:rsidP="00377932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2B1C42" w:rsidRPr="00DD7250" w:rsidRDefault="002B1C42" w:rsidP="00377932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2B1C42" w:rsidRPr="00DD7250" w:rsidRDefault="002B1C42" w:rsidP="00377932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 օրը, ամիսը, տարեթիվը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2B1C42" w:rsidRDefault="002B1C42" w:rsidP="00377932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2B1C42" w:rsidRPr="006D0208" w:rsidRDefault="002B1C42" w:rsidP="00377932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2B1C42" w:rsidRPr="006D0208" w:rsidRDefault="002B1C42" w:rsidP="00377932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պիչների)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 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2B1C42" w:rsidRPr="006D0208" w:rsidRDefault="002B1C42" w:rsidP="00377932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2B1C42" w:rsidRPr="008B6303" w:rsidRDefault="002B1C42" w:rsidP="00377932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2B1C42" w:rsidRPr="008B6303" w:rsidRDefault="002B1C42" w:rsidP="00377932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2B1C42" w:rsidRPr="008B6303" w:rsidRDefault="002B1C42" w:rsidP="00377932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2B1C42" w:rsidRPr="008B6303" w:rsidRDefault="002B1C42" w:rsidP="00377932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2B1C42" w:rsidRPr="008B6303" w:rsidRDefault="002B1C42" w:rsidP="0037793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2B1C42" w:rsidRPr="00A34A66" w:rsidRDefault="002B1C42" w:rsidP="00377932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2B1C42" w:rsidRPr="00B93A22" w:rsidRDefault="002B1C42" w:rsidP="00377932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2B1C42" w:rsidRPr="004C13F4" w:rsidTr="00377932">
        <w:tc>
          <w:tcPr>
            <w:tcW w:w="567" w:type="dxa"/>
          </w:tcPr>
          <w:p w:rsidR="002B1C42" w:rsidRPr="00870C00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70C00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418" w:type="dxa"/>
          </w:tcPr>
          <w:p w:rsidR="002B1C42" w:rsidRPr="00870C00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70C00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276" w:type="dxa"/>
          </w:tcPr>
          <w:p w:rsidR="002B1C42" w:rsidRPr="00870C00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70C00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701" w:type="dxa"/>
          </w:tcPr>
          <w:p w:rsidR="002B1C42" w:rsidRPr="00870C00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70C00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134" w:type="dxa"/>
          </w:tcPr>
          <w:p w:rsidR="002B1C42" w:rsidRPr="00870C00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70C00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134" w:type="dxa"/>
          </w:tcPr>
          <w:p w:rsidR="002B1C42" w:rsidRPr="00870C00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70C00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1559" w:type="dxa"/>
          </w:tcPr>
          <w:p w:rsidR="002B1C42" w:rsidRPr="00870C00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70C00">
              <w:rPr>
                <w:rFonts w:ascii="GHEA Grapalat" w:hAnsi="GHEA Grapalat"/>
                <w:b/>
                <w:lang w:val="hy-AM"/>
              </w:rPr>
              <w:t>7</w:t>
            </w:r>
          </w:p>
        </w:tc>
        <w:tc>
          <w:tcPr>
            <w:tcW w:w="1134" w:type="dxa"/>
          </w:tcPr>
          <w:p w:rsidR="002B1C42" w:rsidRPr="00870C00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70C00">
              <w:rPr>
                <w:rFonts w:ascii="GHEA Grapalat" w:hAnsi="GHEA Grapalat"/>
                <w:b/>
                <w:lang w:val="hy-AM"/>
              </w:rPr>
              <w:t>8</w:t>
            </w:r>
          </w:p>
        </w:tc>
        <w:tc>
          <w:tcPr>
            <w:tcW w:w="1276" w:type="dxa"/>
          </w:tcPr>
          <w:p w:rsidR="002B1C42" w:rsidRPr="00870C00" w:rsidRDefault="002B1C42" w:rsidP="00377932">
            <w:pPr>
              <w:jc w:val="center"/>
              <w:rPr>
                <w:rFonts w:ascii="GHEA Grapalat" w:hAnsi="GHEA Grapalat"/>
                <w:b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lang w:val="hy-AM"/>
              </w:rPr>
              <w:t>9</w:t>
            </w:r>
          </w:p>
        </w:tc>
        <w:tc>
          <w:tcPr>
            <w:tcW w:w="1559" w:type="dxa"/>
          </w:tcPr>
          <w:p w:rsidR="002B1C42" w:rsidRPr="00870C00" w:rsidRDefault="002B1C42" w:rsidP="00377932">
            <w:pPr>
              <w:jc w:val="center"/>
              <w:rPr>
                <w:rFonts w:ascii="GHEA Grapalat" w:hAnsi="GHEA Grapalat"/>
                <w:b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lang w:val="hy-AM"/>
              </w:rPr>
              <w:t>10</w:t>
            </w:r>
          </w:p>
        </w:tc>
        <w:tc>
          <w:tcPr>
            <w:tcW w:w="1559" w:type="dxa"/>
          </w:tcPr>
          <w:p w:rsidR="002B1C42" w:rsidRPr="00870C00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870C00">
              <w:rPr>
                <w:rFonts w:ascii="GHEA Grapalat" w:hAnsi="GHEA Grapalat"/>
                <w:b/>
                <w:lang w:val="hy-AM"/>
              </w:rPr>
              <w:t>11</w:t>
            </w:r>
          </w:p>
        </w:tc>
      </w:tr>
      <w:tr w:rsidR="002B1C42" w:rsidRPr="004C13F4" w:rsidTr="00377932">
        <w:tc>
          <w:tcPr>
            <w:tcW w:w="567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  <w:tr w:rsidR="002B1C42" w:rsidRPr="004C13F4" w:rsidTr="00377932">
        <w:tc>
          <w:tcPr>
            <w:tcW w:w="567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  <w:tr w:rsidR="002B1C42" w:rsidRPr="004C13F4" w:rsidTr="00377932">
        <w:tc>
          <w:tcPr>
            <w:tcW w:w="567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  <w:tr w:rsidR="002B1C42" w:rsidRPr="004C13F4" w:rsidTr="00377932">
        <w:tc>
          <w:tcPr>
            <w:tcW w:w="567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B1C42" w:rsidRDefault="002B1C42" w:rsidP="002B1C42">
      <w:pPr>
        <w:autoSpaceDE w:val="0"/>
        <w:autoSpaceDN w:val="0"/>
        <w:adjustRightInd w:val="0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3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2B1C42" w:rsidRPr="00DC1F10" w:rsidTr="00377932">
        <w:trPr>
          <w:trHeight w:val="776"/>
        </w:trPr>
        <w:tc>
          <w:tcPr>
            <w:tcW w:w="14317" w:type="dxa"/>
            <w:gridSpan w:val="8"/>
          </w:tcPr>
          <w:p w:rsidR="002B1C42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lang w:val="hy-AM"/>
              </w:rPr>
              <w:t>տեղեկություններ</w:t>
            </w:r>
          </w:p>
        </w:tc>
      </w:tr>
      <w:tr w:rsidR="002B1C42" w:rsidRPr="00DC1F10" w:rsidTr="00377932">
        <w:tc>
          <w:tcPr>
            <w:tcW w:w="1276" w:type="dxa"/>
          </w:tcPr>
          <w:p w:rsidR="002B1C42" w:rsidRDefault="002B1C42" w:rsidP="00377932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2B1C42" w:rsidRPr="00D3747E" w:rsidRDefault="002B1C42" w:rsidP="00377932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2B1C42" w:rsidRPr="00560F46" w:rsidRDefault="002B1C42" w:rsidP="00377932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2B1C42" w:rsidRPr="00560F46" w:rsidRDefault="002B1C42" w:rsidP="00377932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2B1C42" w:rsidRPr="00223772" w:rsidRDefault="002B1C42" w:rsidP="00377932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2B1C42" w:rsidRPr="00223772" w:rsidRDefault="002B1C42" w:rsidP="00377932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2B1C42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2B1C42" w:rsidRPr="008B12F7" w:rsidRDefault="002B1C42" w:rsidP="0037793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Pr="007C62EC"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2B1C42" w:rsidRPr="004C13F4" w:rsidTr="00377932">
        <w:tc>
          <w:tcPr>
            <w:tcW w:w="1276" w:type="dxa"/>
          </w:tcPr>
          <w:p w:rsidR="002B1C42" w:rsidRPr="009D38CB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2B1C42" w:rsidRPr="009D38CB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2B1C42" w:rsidRPr="00220492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2B1C42" w:rsidRPr="009D38CB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2B1C42" w:rsidRPr="00D64CA0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2B1C42" w:rsidRPr="009D38CB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2B1C42" w:rsidRPr="00220492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2B1C42" w:rsidRPr="00397789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2B1C42" w:rsidRPr="004C13F4" w:rsidTr="00377932">
        <w:tc>
          <w:tcPr>
            <w:tcW w:w="1276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  <w:tr w:rsidR="002B1C42" w:rsidRPr="004C13F4" w:rsidTr="00377932">
        <w:tc>
          <w:tcPr>
            <w:tcW w:w="1276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  <w:tr w:rsidR="002B1C42" w:rsidRPr="004C13F4" w:rsidTr="00377932">
        <w:tc>
          <w:tcPr>
            <w:tcW w:w="1276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  <w:tr w:rsidR="002B1C42" w:rsidRPr="004C13F4" w:rsidTr="00377932">
        <w:tc>
          <w:tcPr>
            <w:tcW w:w="1276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  <w:tr w:rsidR="002B1C42" w:rsidRPr="004C13F4" w:rsidTr="00377932">
        <w:tc>
          <w:tcPr>
            <w:tcW w:w="1276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B1C42" w:rsidRDefault="002B1C42" w:rsidP="002B1C42">
      <w:pPr>
        <w:autoSpaceDE w:val="0"/>
        <w:autoSpaceDN w:val="0"/>
        <w:adjustRightInd w:val="0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3"/>
        <w:tblW w:w="14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2B1C42" w:rsidRPr="00DC1F10" w:rsidTr="00377932">
        <w:trPr>
          <w:trHeight w:val="776"/>
        </w:trPr>
        <w:tc>
          <w:tcPr>
            <w:tcW w:w="14317" w:type="dxa"/>
            <w:gridSpan w:val="8"/>
          </w:tcPr>
          <w:p w:rsidR="002B1C42" w:rsidRDefault="002B1C42" w:rsidP="00377932">
            <w:pPr>
              <w:ind w:left="176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lang w:val="hy-AM"/>
              </w:rPr>
              <w:t xml:space="preserve">մասին լիազոր մարմնի կողմից իրազեկման վերաբերյալ ընդունված որոշման վերաբերյալ </w:t>
            </w:r>
            <w:r w:rsidRPr="007C62EC">
              <w:rPr>
                <w:rFonts w:ascii="GHEA Grapalat" w:hAnsi="GHEA Grapalat"/>
                <w:b/>
                <w:lang w:val="hy-AM"/>
              </w:rPr>
              <w:t>տեղեկություններ</w:t>
            </w:r>
          </w:p>
        </w:tc>
      </w:tr>
      <w:tr w:rsidR="002B1C42" w:rsidRPr="00DC1F10" w:rsidTr="00377932">
        <w:tc>
          <w:tcPr>
            <w:tcW w:w="1560" w:type="dxa"/>
          </w:tcPr>
          <w:p w:rsidR="002B1C42" w:rsidRDefault="002B1C42" w:rsidP="00377932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2B1C42" w:rsidRPr="00D3747E" w:rsidRDefault="002B1C42" w:rsidP="00377932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2B1C42" w:rsidRPr="00D3747E" w:rsidRDefault="002B1C42" w:rsidP="00377932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2B1C42" w:rsidRPr="00395EC4" w:rsidRDefault="002B1C42" w:rsidP="00377932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2B1C42" w:rsidRPr="00560F46" w:rsidRDefault="002B1C42" w:rsidP="00377932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2B1C42" w:rsidRDefault="002B1C42" w:rsidP="00377932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2B1C42" w:rsidRPr="00395EC4" w:rsidRDefault="002B1C42" w:rsidP="00377932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2B1C42" w:rsidRDefault="002B1C42" w:rsidP="00377932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Pr="000D2BC0">
              <w:rPr>
                <w:rStyle w:val="a4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2B1C42" w:rsidRPr="00C95280" w:rsidRDefault="002B1C42" w:rsidP="00377932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2B1C42" w:rsidRPr="004C13F4" w:rsidTr="00377932">
        <w:tc>
          <w:tcPr>
            <w:tcW w:w="1560" w:type="dxa"/>
          </w:tcPr>
          <w:p w:rsidR="002B1C42" w:rsidRPr="009D38CB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2B1C42" w:rsidRPr="009D38CB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2B1C42" w:rsidRPr="009D38CB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2B1C42" w:rsidRPr="009D38CB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2B1C42" w:rsidRPr="009D38CB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2B1C42" w:rsidRPr="009D38CB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2B1C42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2B1C42" w:rsidRDefault="002B1C42" w:rsidP="0037793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2B1C42" w:rsidRPr="004C13F4" w:rsidTr="00377932">
        <w:tc>
          <w:tcPr>
            <w:tcW w:w="1560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  <w:tr w:rsidR="002B1C42" w:rsidRPr="004C13F4" w:rsidTr="00377932">
        <w:tc>
          <w:tcPr>
            <w:tcW w:w="1560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  <w:tr w:rsidR="002B1C42" w:rsidRPr="004C13F4" w:rsidTr="00377932">
        <w:tc>
          <w:tcPr>
            <w:tcW w:w="1560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  <w:tr w:rsidR="002B1C42" w:rsidRPr="004C13F4" w:rsidTr="00377932">
        <w:tc>
          <w:tcPr>
            <w:tcW w:w="1560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  <w:tr w:rsidR="002B1C42" w:rsidRPr="004C13F4" w:rsidTr="00377932">
        <w:tc>
          <w:tcPr>
            <w:tcW w:w="1560" w:type="dxa"/>
          </w:tcPr>
          <w:p w:rsidR="002B1C42" w:rsidRPr="00DD5CA4" w:rsidRDefault="002B1C42" w:rsidP="0037793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B1C42" w:rsidRPr="004C13F4" w:rsidRDefault="002B1C42" w:rsidP="00377932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B1C42" w:rsidRPr="002866B2" w:rsidRDefault="002B1C42" w:rsidP="002B1C42">
      <w:pPr>
        <w:jc w:val="right"/>
        <w:rPr>
          <w:rFonts w:ascii="GHEA Grapalat" w:hAnsi="GHEA Grapalat" w:cs="Sylfaen"/>
          <w:b/>
          <w:lang w:val="hy-AM"/>
        </w:rPr>
      </w:pPr>
    </w:p>
    <w:p w:rsidR="002B1C42" w:rsidRPr="00482F58" w:rsidRDefault="002B1C42" w:rsidP="002B1C42">
      <w:pPr>
        <w:autoSpaceDE w:val="0"/>
        <w:autoSpaceDN w:val="0"/>
        <w:adjustRightInd w:val="0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lang w:val="hy-AM" w:eastAsia="en-US"/>
        </w:rPr>
        <w:t>Գրանցամատյանը կարված է, բաղկացած է՝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Pr="00482F58">
        <w:rPr>
          <w:rFonts w:ascii="GHEA Grapalat" w:eastAsiaTheme="minorHAnsi" w:hAnsi="GHEA Grapalat" w:cs="Sylfaen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lang w:val="hy-AM" w:eastAsia="en-US"/>
        </w:rPr>
        <w:t>էջից։</w:t>
      </w:r>
    </w:p>
    <w:p w:rsidR="002B1C42" w:rsidRPr="00482F58" w:rsidRDefault="002B1C42" w:rsidP="002B1C42">
      <w:pPr>
        <w:autoSpaceDE w:val="0"/>
        <w:autoSpaceDN w:val="0"/>
        <w:adjustRightInd w:val="0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                                          </w:t>
      </w:r>
      <w:r>
        <w:rPr>
          <w:rFonts w:cs="TimesArmenianPSMT"/>
          <w:sz w:val="18"/>
          <w:szCs w:val="18"/>
          <w:lang w:val="hy-AM"/>
        </w:rPr>
        <w:t xml:space="preserve">                          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Pr="00482F58">
        <w:rPr>
          <w:rFonts w:cs="TimesArmenianPSMT"/>
          <w:sz w:val="18"/>
          <w:szCs w:val="18"/>
          <w:lang w:val="hy-AM"/>
        </w:rPr>
        <w:t xml:space="preserve">           </w:t>
      </w:r>
      <w:r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2B1C42" w:rsidRPr="00482F58" w:rsidRDefault="002B1C42" w:rsidP="002B1C42">
      <w:pPr>
        <w:autoSpaceDE w:val="0"/>
        <w:autoSpaceDN w:val="0"/>
        <w:adjustRightInd w:val="0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lang w:val="hy-AM" w:eastAsia="en-US"/>
        </w:rPr>
        <w:t xml:space="preserve">          Գրանցամատյանը կազմվել է՝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2B1C42" w:rsidRPr="00482F58" w:rsidRDefault="002B1C42" w:rsidP="002B1C42">
      <w:pPr>
        <w:autoSpaceDE w:val="0"/>
        <w:autoSpaceDN w:val="0"/>
        <w:adjustRightInd w:val="0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lang w:val="hy-AM" w:eastAsia="en-US"/>
        </w:rPr>
        <w:t xml:space="preserve">   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2B1C42" w:rsidRPr="00482F58" w:rsidRDefault="002B1C42" w:rsidP="002B1C42">
      <w:pPr>
        <w:tabs>
          <w:tab w:val="left" w:pos="709"/>
        </w:tabs>
        <w:autoSpaceDE w:val="0"/>
        <w:autoSpaceDN w:val="0"/>
        <w:adjustRightInd w:val="0"/>
        <w:spacing w:line="360" w:lineRule="auto"/>
        <w:ind w:left="567"/>
        <w:rPr>
          <w:rFonts w:ascii="GHEA Grapalat" w:eastAsiaTheme="minorHAnsi" w:hAnsi="GHEA Grapalat" w:cs="Sylfaen"/>
          <w:lang w:val="hy-AM" w:eastAsia="en-US"/>
        </w:rPr>
      </w:pPr>
      <w:r w:rsidRPr="00482F58">
        <w:rPr>
          <w:rFonts w:ascii="GHEA Grapalat" w:eastAsiaTheme="minorHAnsi" w:hAnsi="GHEA Grapalat" w:cs="Sylfaen"/>
          <w:lang w:val="hy-AM" w:eastAsia="en-US"/>
        </w:rPr>
        <w:t xml:space="preserve">  Համայնքի աշխատակազմի</w:t>
      </w:r>
      <w:bookmarkStart w:id="0" w:name="_GoBack"/>
    </w:p>
    <w:p w:rsidR="002B1C42" w:rsidRPr="00482F58" w:rsidRDefault="002B1C42" w:rsidP="002B1C4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lang w:val="hy-AM" w:eastAsia="en-US"/>
        </w:rPr>
        <w:t xml:space="preserve">                                   </w:t>
      </w:r>
      <w:bookmarkEnd w:id="0"/>
      <w:r w:rsidRPr="00482F58">
        <w:rPr>
          <w:rFonts w:ascii="GHEA Grapalat" w:eastAsiaTheme="minorHAnsi" w:hAnsi="GHEA Grapalat" w:cs="Sylfaen"/>
          <w:lang w:val="hy-AM" w:eastAsia="en-US"/>
        </w:rPr>
        <w:t xml:space="preserve">        </w:t>
      </w:r>
      <w:r w:rsidRPr="00482F58">
        <w:rPr>
          <w:rFonts w:ascii="GHEA Grapalat" w:hAnsi="GHEA Grapalat"/>
          <w:shd w:val="clear" w:color="auto" w:fill="FFFFFF"/>
          <w:lang w:val="hy-AM"/>
        </w:rPr>
        <w:t xml:space="preserve"> քարտուղար՝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2B1C42" w:rsidRDefault="002B1C42" w:rsidP="002B1C42">
      <w:pPr>
        <w:tabs>
          <w:tab w:val="left" w:pos="6804"/>
        </w:tabs>
        <w:autoSpaceDE w:val="0"/>
        <w:autoSpaceDN w:val="0"/>
        <w:adjustRightInd w:val="0"/>
        <w:rPr>
          <w:rFonts w:ascii="GHEA Grapalat" w:hAnsi="GHEA Grapalat" w:cs="Sylfaen"/>
          <w:b/>
          <w:lang w:val="hy-AM"/>
        </w:rPr>
      </w:pPr>
      <w:r w:rsidRPr="00482F58">
        <w:rPr>
          <w:rFonts w:ascii="GHEA Grapalat" w:hAnsi="GHEA Grapalat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hd w:val="clear" w:color="auto" w:fill="FFFFFF"/>
          <w:lang w:val="hy-AM"/>
        </w:rPr>
        <w:t xml:space="preserve">                                               </w:t>
      </w:r>
      <w:r>
        <w:rPr>
          <w:rFonts w:ascii="GHEA Grapalat" w:hAnsi="GHEA Grapalat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(ստորագրություն)                        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2B1C42" w:rsidRDefault="002B1C42" w:rsidP="002B1C42">
      <w:pPr>
        <w:shd w:val="clear" w:color="auto" w:fill="FFFFFF"/>
        <w:tabs>
          <w:tab w:val="left" w:pos="284"/>
          <w:tab w:val="left" w:pos="426"/>
        </w:tabs>
        <w:rPr>
          <w:rFonts w:asciiTheme="minorHAnsi" w:hAnsiTheme="minorHAnsi"/>
          <w:color w:val="000000"/>
          <w:lang w:val="hy-AM"/>
        </w:rPr>
      </w:pPr>
    </w:p>
    <w:p w:rsidR="002B1C42" w:rsidRDefault="002B1C42" w:rsidP="002B1C42">
      <w:pPr>
        <w:shd w:val="clear" w:color="auto" w:fill="FFFFFF"/>
        <w:tabs>
          <w:tab w:val="left" w:pos="284"/>
          <w:tab w:val="left" w:pos="426"/>
        </w:tabs>
        <w:rPr>
          <w:rFonts w:asciiTheme="minorHAnsi" w:hAnsiTheme="minorHAnsi"/>
          <w:color w:val="000000"/>
          <w:lang w:val="hy-AM"/>
        </w:rPr>
      </w:pPr>
    </w:p>
    <w:p w:rsidR="002B1C42" w:rsidRDefault="002B1C42" w:rsidP="002B1C42">
      <w:pPr>
        <w:shd w:val="clear" w:color="auto" w:fill="FFFFFF"/>
        <w:tabs>
          <w:tab w:val="left" w:pos="284"/>
          <w:tab w:val="left" w:pos="426"/>
        </w:tabs>
        <w:rPr>
          <w:rFonts w:asciiTheme="minorHAnsi" w:hAnsiTheme="minorHAnsi"/>
          <w:color w:val="000000"/>
          <w:lang w:val="hy-AM"/>
        </w:rPr>
      </w:pPr>
    </w:p>
    <w:p w:rsidR="002B1C42" w:rsidRDefault="002B1C42" w:rsidP="002B1C42">
      <w:pPr>
        <w:shd w:val="clear" w:color="auto" w:fill="FFFFFF"/>
        <w:tabs>
          <w:tab w:val="left" w:pos="284"/>
          <w:tab w:val="left" w:pos="426"/>
        </w:tabs>
        <w:rPr>
          <w:rFonts w:asciiTheme="minorHAnsi" w:hAnsiTheme="minorHAnsi"/>
          <w:color w:val="000000"/>
          <w:lang w:val="hy-AM"/>
        </w:rPr>
      </w:pPr>
    </w:p>
    <w:p w:rsidR="002B1C42" w:rsidRDefault="002B1C42" w:rsidP="002B1C42">
      <w:pPr>
        <w:shd w:val="clear" w:color="auto" w:fill="FFFFFF"/>
        <w:tabs>
          <w:tab w:val="left" w:pos="284"/>
          <w:tab w:val="left" w:pos="426"/>
        </w:tabs>
        <w:rPr>
          <w:rFonts w:asciiTheme="minorHAnsi" w:hAnsiTheme="minorHAnsi"/>
          <w:color w:val="000000"/>
          <w:lang w:val="hy-AM"/>
        </w:rPr>
      </w:pPr>
    </w:p>
    <w:p w:rsidR="002B1C42" w:rsidRDefault="002B1C42" w:rsidP="002B1C42">
      <w:pPr>
        <w:autoSpaceDE w:val="0"/>
        <w:autoSpaceDN w:val="0"/>
        <w:adjustRightInd w:val="0"/>
        <w:spacing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C269D" w:rsidRPr="002B1C42" w:rsidRDefault="003C269D">
      <w:pPr>
        <w:rPr>
          <w:lang w:val="hy-AM"/>
        </w:rPr>
      </w:pPr>
    </w:p>
    <w:sectPr w:rsidR="003C269D" w:rsidRPr="002B1C42" w:rsidSect="002B1C4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CA"/>
    <w:rsid w:val="002B1C42"/>
    <w:rsid w:val="003C269D"/>
    <w:rsid w:val="0087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B1C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B1C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2025-03-12T13:21:00Z</dcterms:created>
  <dcterms:modified xsi:type="dcterms:W3CDTF">2025-03-12T13:23:00Z</dcterms:modified>
</cp:coreProperties>
</file>